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jc w:val="center"/>
        <w:rPr>
          <w:rFonts w:ascii="Tahoma" w:hAnsi="Tahoma" w:eastAsia="Tahoma" w:cs="Tahoma"/>
          <w:bCs/>
          <w:color w:val="333333"/>
          <w:spacing w:val="0"/>
          <w:sz w:val="36"/>
          <w:szCs w:val="36"/>
        </w:rPr>
      </w:pPr>
      <w:r>
        <w:rPr>
          <w:rFonts w:ascii="Tahoma" w:hAnsi="Tahoma" w:eastAsia="Tahoma" w:cs="Tahoma"/>
          <w:bCs/>
          <w:color w:val="333333"/>
          <w:spacing w:val="0"/>
          <w:kern w:val="0"/>
          <w:sz w:val="36"/>
          <w:szCs w:val="36"/>
        </w:rPr>
        <w:t>2024年</w:t>
      </w:r>
      <w:r>
        <w:rPr>
          <w:rFonts w:hint="eastAsia" w:ascii="Tahoma" w:hAnsi="Tahoma" w:eastAsia="Tahoma" w:cs="Tahoma"/>
          <w:bCs/>
          <w:color w:val="333333"/>
          <w:spacing w:val="0"/>
          <w:kern w:val="0"/>
          <w:sz w:val="36"/>
          <w:szCs w:val="36"/>
        </w:rPr>
        <w:t>福建</w:t>
      </w:r>
      <w:r>
        <w:rPr>
          <w:rFonts w:ascii="Tahoma" w:hAnsi="Tahoma" w:eastAsia="Tahoma" w:cs="Tahoma"/>
          <w:bCs/>
          <w:color w:val="333333"/>
          <w:spacing w:val="0"/>
          <w:kern w:val="0"/>
          <w:sz w:val="36"/>
          <w:szCs w:val="36"/>
        </w:rPr>
        <w:t>气象科普调查问卷</w:t>
      </w:r>
    </w:p>
    <w:p>
      <w:pPr>
        <w:pStyle w:val="6"/>
        <w:widowControl/>
        <w:spacing w:beforeAutospacing="0" w:afterAutospacing="0"/>
      </w:pPr>
      <w:r>
        <w:rPr>
          <w:rStyle w:val="9"/>
          <w:b/>
          <w:bCs/>
          <w:color w:val="333333"/>
          <w:spacing w:val="0"/>
          <w:sz w:val="21"/>
          <w:szCs w:val="21"/>
        </w:rPr>
        <w:t>您关注气象科普吗？您最需要的气象科普内容有哪些？您最</w:t>
      </w:r>
      <w:bookmarkStart w:id="0" w:name="_GoBack"/>
      <w:r>
        <w:rPr>
          <w:rStyle w:val="9"/>
          <w:rFonts w:hint="eastAsia"/>
          <w:b/>
          <w:bCs/>
          <w:color w:val="333333"/>
          <w:spacing w:val="0"/>
          <w:sz w:val="21"/>
          <w:szCs w:val="21"/>
          <w:lang w:eastAsia="zh-CN"/>
        </w:rPr>
        <w:t>青</w:t>
      </w:r>
      <w:r>
        <w:rPr>
          <w:rStyle w:val="9"/>
          <w:b/>
          <w:bCs/>
          <w:color w:val="333333"/>
          <w:spacing w:val="0"/>
          <w:sz w:val="21"/>
          <w:szCs w:val="21"/>
        </w:rPr>
        <w:t>睐</w:t>
      </w:r>
      <w:bookmarkEnd w:id="0"/>
      <w:r>
        <w:rPr>
          <w:rStyle w:val="9"/>
          <w:b/>
          <w:bCs/>
          <w:color w:val="333333"/>
          <w:spacing w:val="0"/>
          <w:sz w:val="21"/>
          <w:szCs w:val="21"/>
        </w:rPr>
        <w:t>的气象科普形式是什么？在第四次全国气象科普工作会议召开之际，我们诚邀您参与以下关于气象科普关注度、需求及满意度等方面的公众调查，以便提供更好的气象科普服务和产品。欢迎您的参与！</w:t>
      </w:r>
    </w:p>
    <w:p>
      <w:pPr>
        <w:widowControl/>
        <w:wordWrap w:val="0"/>
        <w:jc w:val="left"/>
        <w:rPr>
          <w:sz w:val="21"/>
          <w:szCs w:val="21"/>
        </w:rPr>
      </w:pPr>
      <w:r>
        <w:rPr>
          <w:rFonts w:ascii="Tahoma" w:hAnsi="Tahoma" w:eastAsia="Tahoma" w:cs="Tahoma"/>
          <w:color w:val="333333"/>
          <w:spacing w:val="0"/>
          <w:kern w:val="0"/>
          <w:sz w:val="21"/>
          <w:szCs w:val="21"/>
        </w:rPr>
        <w:t>1.</w:t>
      </w:r>
      <w:r>
        <w:rPr>
          <w:b w:val="0"/>
          <w:color w:val="333333"/>
          <w:spacing w:val="0"/>
          <w:sz w:val="21"/>
          <w:szCs w:val="21"/>
        </w:rPr>
        <w:t>您关注气象科普的程度？</w:t>
      </w:r>
    </w:p>
    <w:p>
      <w:pPr>
        <w:pStyle w:val="2"/>
        <w:widowControl/>
        <w:wordWrap w:val="0"/>
        <w:spacing w:beforeAutospacing="0" w:afterAutospacing="0"/>
        <w:textAlignment w:val="top"/>
        <w:rPr>
          <w:rFonts w:hint="default" w:ascii="Tahoma" w:hAnsi="Tahoma" w:eastAsia="Tahoma" w:cs="Tahoma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color w:val="333333"/>
          <w:spacing w:val="0"/>
          <w:sz w:val="21"/>
          <w:szCs w:val="21"/>
        </w:rPr>
        <w:t>非常关注 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关注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很少关注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不关注</w:t>
      </w:r>
    </w:p>
    <w:p>
      <w:pPr>
        <w:spacing w:line="360" w:lineRule="exact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ascii="Tahoma" w:hAnsi="Tahoma" w:eastAsia="Tahoma" w:cs="Tahoma"/>
          <w:b w:val="0"/>
          <w:bCs w:val="0"/>
          <w:color w:val="333333"/>
          <w:spacing w:val="0"/>
          <w:kern w:val="0"/>
          <w:sz w:val="21"/>
          <w:szCs w:val="21"/>
        </w:rPr>
        <w:t>2.</w:t>
      </w:r>
      <w:r>
        <w:rPr>
          <w:b w:val="0"/>
          <w:bCs w:val="0"/>
          <w:color w:val="333333"/>
          <w:spacing w:val="0"/>
          <w:sz w:val="21"/>
          <w:szCs w:val="21"/>
        </w:rPr>
        <w:t>您最需要哪方面的气象科普知识（多选）</w:t>
      </w:r>
    </w:p>
    <w:p>
      <w:pPr>
        <w:spacing w:line="360" w:lineRule="exact"/>
        <w:outlineLvl w:val="9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 气象科学原理</w:t>
      </w:r>
      <w:r>
        <w:rPr>
          <w:rFonts w:hint="eastAsia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气象灾害防御</w:t>
      </w:r>
    </w:p>
    <w:p>
      <w:pPr>
        <w:spacing w:line="360" w:lineRule="exact"/>
        <w:outlineLvl w:val="9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气候变化与全球变暖</w:t>
      </w:r>
    </w:p>
    <w:p>
      <w:pPr>
        <w:wordWrap/>
        <w:spacing w:line="360" w:lineRule="exact"/>
        <w:textAlignment w:val="auto"/>
        <w:outlineLvl w:val="9"/>
        <w:rPr>
          <w:rFonts w:hint="eastAsia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极端天气现象(如冰雹、龙卷、雷暴、飑线等）</w:t>
      </w:r>
    </w:p>
    <w:p>
      <w:pPr>
        <w:wordWrap/>
        <w:spacing w:line="360" w:lineRule="exact"/>
        <w:textAlignment w:val="auto"/>
        <w:outlineLvl w:val="9"/>
        <w:rPr>
          <w:rFonts w:hint="eastAsia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eastAsia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天气生活</w:t>
      </w:r>
    </w:p>
    <w:p>
      <w:pPr>
        <w:spacing w:line="360" w:lineRule="exact"/>
        <w:outlineLvl w:val="9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气象趣闻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气象科技进展</w:t>
      </w:r>
    </w:p>
    <w:p>
      <w:pPr>
        <w:widowControl/>
        <w:wordWrap w:val="0"/>
        <w:spacing w:line="360" w:lineRule="exact"/>
        <w:jc w:val="left"/>
        <w:rPr>
          <w:b w:val="0"/>
          <w:bCs w:val="0"/>
          <w:sz w:val="21"/>
          <w:szCs w:val="21"/>
        </w:rPr>
      </w:pPr>
      <w:r>
        <w:rPr>
          <w:rFonts w:ascii="Tahoma" w:hAnsi="Tahoma" w:eastAsia="Tahoma" w:cs="Tahoma"/>
          <w:b w:val="0"/>
          <w:bCs w:val="0"/>
          <w:color w:val="333333"/>
          <w:spacing w:val="0"/>
          <w:kern w:val="0"/>
          <w:sz w:val="21"/>
          <w:szCs w:val="21"/>
        </w:rPr>
        <w:t>3.</w:t>
      </w:r>
      <w:r>
        <w:rPr>
          <w:b w:val="0"/>
          <w:bCs w:val="0"/>
          <w:color w:val="333333"/>
          <w:spacing w:val="0"/>
          <w:sz w:val="21"/>
          <w:szCs w:val="21"/>
        </w:rPr>
        <w:t>您最喜欢哪种气象科普表现形式？（多选）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漫画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网页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书籍</w:t>
      </w:r>
    </w:p>
    <w:p>
      <w:pPr>
        <w:spacing w:line="360" w:lineRule="exact"/>
        <w:outlineLvl w:val="9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纪录片</w:t>
      </w:r>
    </w:p>
    <w:p>
      <w:pPr>
        <w:spacing w:line="360" w:lineRule="exact"/>
        <w:outlineLvl w:val="9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挂图</w:t>
      </w:r>
    </w:p>
    <w:p>
      <w:pPr>
        <w:spacing w:line="360" w:lineRule="exact"/>
        <w:outlineLvl w:val="9"/>
        <w:rPr>
          <w:rFonts w:hint="eastAsia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短视频</w:t>
      </w:r>
    </w:p>
    <w:p>
      <w:pPr>
        <w:widowControl/>
        <w:wordWrap w:val="0"/>
        <w:spacing w:line="360" w:lineRule="exact"/>
        <w:jc w:val="left"/>
        <w:rPr>
          <w:b w:val="0"/>
          <w:bCs w:val="0"/>
          <w:sz w:val="21"/>
          <w:szCs w:val="21"/>
        </w:rPr>
      </w:pPr>
      <w:r>
        <w:rPr>
          <w:rFonts w:ascii="Tahoma" w:hAnsi="Tahoma" w:eastAsia="Tahoma" w:cs="Tahoma"/>
          <w:b w:val="0"/>
          <w:bCs w:val="0"/>
          <w:color w:val="333333"/>
          <w:spacing w:val="0"/>
          <w:kern w:val="0"/>
          <w:sz w:val="21"/>
          <w:szCs w:val="21"/>
        </w:rPr>
        <w:t>4.</w:t>
      </w:r>
      <w:r>
        <w:rPr>
          <w:b w:val="0"/>
          <w:bCs w:val="0"/>
          <w:color w:val="333333"/>
          <w:spacing w:val="0"/>
          <w:sz w:val="21"/>
          <w:szCs w:val="21"/>
        </w:rPr>
        <w:t>您目前获取气象科普知识的主要方式有哪些？（多选）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eastAsia" w:ascii="Tahoma" w:hAnsi="Tahoma" w:cs="Tahoma" w:eastAsiaTheme="minorEastAsi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 电视</w:t>
      </w:r>
      <w:r>
        <w:rPr>
          <w:rFonts w:ascii="Tahoma" w:hAnsi="Tahoma" w:cs="Tahoma" w:eastAsiaTheme="minorEastAsia"/>
          <w:b w:val="0"/>
          <w:bCs w:val="0"/>
          <w:color w:val="333333"/>
          <w:spacing w:val="0"/>
          <w:sz w:val="21"/>
          <w:szCs w:val="21"/>
        </w:rPr>
        <w:t>/广播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ascii="Tahoma" w:hAnsi="Tahoma" w:cs="Tahoma" w:eastAsiaTheme="minorEastAsia"/>
          <w:b w:val="0"/>
          <w:bCs w:val="0"/>
          <w:color w:val="333333"/>
          <w:spacing w:val="0"/>
          <w:sz w:val="21"/>
          <w:szCs w:val="21"/>
        </w:rPr>
        <w:t>手机/</w:t>
      </w: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网络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ascii="Tahoma" w:hAnsi="Tahoma" w:cs="Tahoma" w:eastAsiaTheme="minorEastAsia"/>
          <w:b w:val="0"/>
          <w:bCs w:val="0"/>
          <w:color w:val="333333"/>
          <w:spacing w:val="0"/>
          <w:sz w:val="21"/>
          <w:szCs w:val="21"/>
        </w:rPr>
        <w:t>报纸/</w:t>
      </w: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杂志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其它</w:t>
      </w:r>
    </w:p>
    <w:p>
      <w:pPr>
        <w:widowControl/>
        <w:wordWrap w:val="0"/>
        <w:spacing w:line="360" w:lineRule="exact"/>
        <w:jc w:val="left"/>
        <w:rPr>
          <w:b w:val="0"/>
          <w:bCs w:val="0"/>
          <w:sz w:val="21"/>
          <w:szCs w:val="21"/>
        </w:rPr>
      </w:pPr>
      <w:r>
        <w:rPr>
          <w:rFonts w:ascii="Tahoma" w:hAnsi="Tahoma" w:eastAsia="Tahoma" w:cs="Tahoma"/>
          <w:b w:val="0"/>
          <w:bCs w:val="0"/>
          <w:color w:val="333333"/>
          <w:spacing w:val="0"/>
          <w:kern w:val="0"/>
          <w:sz w:val="21"/>
          <w:szCs w:val="21"/>
        </w:rPr>
        <w:t>5.</w:t>
      </w:r>
      <w:r>
        <w:rPr>
          <w:b w:val="0"/>
          <w:bCs w:val="0"/>
          <w:color w:val="333333"/>
          <w:spacing w:val="0"/>
          <w:sz w:val="21"/>
          <w:szCs w:val="21"/>
        </w:rPr>
        <w:t>您关注气象科普的目的？（多选）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安排生产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安排出行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防灾减灾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生活参考</w:t>
      </w:r>
    </w:p>
    <w:p>
      <w:pPr>
        <w:pStyle w:val="2"/>
        <w:widowControl/>
        <w:wordWrap w:val="0"/>
        <w:spacing w:beforeAutospacing="0" w:afterAutospacing="0" w:line="360" w:lineRule="exact"/>
        <w:textAlignment w:val="top"/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bCs w:val="0"/>
          <w:color w:val="333333"/>
          <w:spacing w:val="0"/>
          <w:sz w:val="21"/>
          <w:szCs w:val="21"/>
        </w:rPr>
        <w:t>其它</w:t>
      </w:r>
    </w:p>
    <w:p>
      <w:pPr>
        <w:widowControl/>
        <w:wordWrap w:val="0"/>
        <w:jc w:val="center"/>
        <w:rPr>
          <w:rFonts w:ascii="Tahoma" w:hAnsi="Tahoma" w:eastAsia="Tahoma" w:cs="Tahoma"/>
          <w:b w:val="0"/>
          <w:color w:val="333333"/>
          <w:spacing w:val="0"/>
          <w:kern w:val="0"/>
          <w:sz w:val="36"/>
          <w:szCs w:val="36"/>
        </w:rPr>
      </w:pPr>
    </w:p>
    <w:p>
      <w:pPr>
        <w:widowControl/>
        <w:wordWrap w:val="0"/>
        <w:jc w:val="center"/>
        <w:rPr>
          <w:rFonts w:ascii="Tahoma" w:hAnsi="Tahoma" w:eastAsia="Tahoma" w:cs="Tahoma"/>
          <w:b w:val="0"/>
          <w:color w:val="333333"/>
          <w:spacing w:val="0"/>
          <w:kern w:val="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4NzIzMDkwODcxNGE1ZjVkNjkxNDQ0ZTAzMmVmZjcifQ=="/>
  </w:docVars>
  <w:rsids>
    <w:rsidRoot w:val="4A1947CF"/>
    <w:rsid w:val="007620EE"/>
    <w:rsid w:val="00DD19F1"/>
    <w:rsid w:val="00E360DA"/>
    <w:rsid w:val="00F07FCF"/>
    <w:rsid w:val="4A1947CF"/>
    <w:rsid w:val="63970B90"/>
    <w:rsid w:val="7272C360"/>
    <w:rsid w:val="BFDF6E8A"/>
    <w:rsid w:val="EE9D86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/>
      <w:spacing w:val="-6"/>
      <w:kern w:val="2"/>
      <w:sz w:val="30"/>
      <w:szCs w:val="30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5"/>
    <w:qFormat/>
    <w:uiPriority w:val="0"/>
    <w:rPr>
      <w:b/>
      <w:spacing w:val="-6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b/>
      <w:spacing w:val="-6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b/>
      <w:spacing w:val="-6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338</Words>
  <Characters>346</Characters>
  <Lines>2</Lines>
  <Paragraphs>1</Paragraphs>
  <TotalTime>16</TotalTime>
  <ScaleCrop>false</ScaleCrop>
  <LinksUpToDate>false</LinksUpToDate>
  <CharactersWithSpaces>349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有经历的80后</cp:lastModifiedBy>
  <dcterms:modified xsi:type="dcterms:W3CDTF">2024-06-20T08:50:57Z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42B80A141C223484FF5769669746AA95</vt:lpwstr>
  </property>
</Properties>
</file>